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4AB89" w14:textId="0EC85C4D" w:rsidR="00865D20" w:rsidRPr="00865D20" w:rsidRDefault="00865D20" w:rsidP="00151133">
      <w:pPr>
        <w:jc w:val="center"/>
        <w:rPr>
          <w:rFonts w:ascii="Times New Roman" w:hAnsi="Times New Roman" w:cs="Times New Roman"/>
          <w:b/>
          <w:sz w:val="24"/>
          <w:szCs w:val="24"/>
          <w:u w:val="single"/>
          <w:lang w:val="lt-LT"/>
        </w:rPr>
      </w:pP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rFonts w:ascii="Times New Roman" w:hAnsi="Times New Roman" w:cs="Times New Roman"/>
          <w:b/>
          <w:sz w:val="24"/>
          <w:szCs w:val="24"/>
          <w:u w:val="single"/>
          <w:lang w:val="lt-LT"/>
        </w:rPr>
        <w:t>______________________________________________________________________________</w:t>
      </w:r>
    </w:p>
    <w:p w14:paraId="45F5E17B" w14:textId="11BCC186" w:rsidR="005D3335"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(vardas, pavardė / įmonės pavadinimas)</w:t>
      </w:r>
    </w:p>
    <w:p w14:paraId="1BCB0AAE" w14:textId="597729E3" w:rsidR="00865D20" w:rsidRPr="00865D20" w:rsidRDefault="00865D20" w:rsidP="00151133">
      <w:pPr>
        <w:jc w:val="center"/>
        <w:rPr>
          <w:rFonts w:ascii="Times New Roman" w:hAnsi="Times New Roman" w:cs="Times New Roman"/>
          <w:b/>
          <w:sz w:val="24"/>
          <w:szCs w:val="24"/>
          <w:lang w:val="lt-LT"/>
        </w:rPr>
      </w:pPr>
      <w:r w:rsidRPr="00865D20">
        <w:rPr>
          <w:rFonts w:ascii="Times New Roman" w:hAnsi="Times New Roman" w:cs="Times New Roman"/>
          <w:b/>
          <w:sz w:val="24"/>
          <w:szCs w:val="24"/>
          <w:u w:val="single"/>
          <w:lang w:val="lt-LT"/>
        </w:rPr>
        <w:t>______________________________________________________________________________</w:t>
      </w:r>
    </w:p>
    <w:p w14:paraId="0F6CE8EB" w14:textId="4A44C00B" w:rsidR="005D3335"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(adresas, kodas)</w:t>
      </w:r>
    </w:p>
    <w:p w14:paraId="1E467274" w14:textId="0744121A" w:rsidR="00865D20" w:rsidRPr="00865D20" w:rsidRDefault="00865D20" w:rsidP="00151133">
      <w:pPr>
        <w:jc w:val="center"/>
        <w:rPr>
          <w:rFonts w:ascii="Times New Roman" w:hAnsi="Times New Roman" w:cs="Times New Roman"/>
          <w:b/>
          <w:sz w:val="24"/>
          <w:szCs w:val="24"/>
          <w:u w:val="single"/>
          <w:lang w:val="lt-LT"/>
        </w:rPr>
      </w:pPr>
      <w:r w:rsidRPr="00865D20">
        <w:rPr>
          <w:rFonts w:ascii="Times New Roman" w:hAnsi="Times New Roman" w:cs="Times New Roman"/>
          <w:b/>
          <w:sz w:val="24"/>
          <w:szCs w:val="24"/>
          <w:u w:val="single"/>
          <w:lang w:val="lt-LT"/>
        </w:rPr>
        <w:t>______________________________________________________________________________</w:t>
      </w:r>
    </w:p>
    <w:p w14:paraId="0FA199D8" w14:textId="77777777" w:rsidR="00865D20" w:rsidRPr="00865D20" w:rsidRDefault="00865D20" w:rsidP="00151133">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(kontaktinis telefono numeris, el. paštas, interneto svetainė (jeigu tokia yra)</w:t>
      </w:r>
    </w:p>
    <w:p w14:paraId="4597B4CE" w14:textId="77777777" w:rsidR="00865D20" w:rsidRPr="00865D20" w:rsidRDefault="00865D20" w:rsidP="00865D20">
      <w:pPr>
        <w:rPr>
          <w:lang w:val="lt-LT"/>
        </w:rPr>
      </w:pPr>
    </w:p>
    <w:p w14:paraId="68002BA9" w14:textId="77777777" w:rsidR="00865D20" w:rsidRPr="00865D20" w:rsidRDefault="00865D20" w:rsidP="00865D20">
      <w:pPr>
        <w:rPr>
          <w:rFonts w:ascii="Times New Roman" w:hAnsi="Times New Roman" w:cs="Times New Roman"/>
          <w:sz w:val="24"/>
          <w:szCs w:val="24"/>
          <w:lang w:val="lt-LT"/>
        </w:rPr>
      </w:pPr>
      <w:r w:rsidRPr="00865D20">
        <w:rPr>
          <w:rFonts w:ascii="Times New Roman" w:hAnsi="Times New Roman" w:cs="Times New Roman"/>
          <w:sz w:val="24"/>
          <w:szCs w:val="24"/>
          <w:lang w:val="lt-LT"/>
        </w:rPr>
        <w:t xml:space="preserve">Kauno kultūros centrui </w:t>
      </w:r>
    </w:p>
    <w:p w14:paraId="6997D0A7" w14:textId="77777777" w:rsidR="00865D20" w:rsidRPr="00865D20" w:rsidRDefault="00865D20" w:rsidP="00B3075C">
      <w:pPr>
        <w:jc w:val="center"/>
        <w:rPr>
          <w:rFonts w:ascii="Times New Roman" w:hAnsi="Times New Roman" w:cs="Times New Roman"/>
          <w:b/>
          <w:sz w:val="24"/>
          <w:szCs w:val="24"/>
          <w:lang w:val="lt-LT"/>
        </w:rPr>
      </w:pPr>
      <w:r w:rsidRPr="00865D20">
        <w:rPr>
          <w:rFonts w:ascii="Times New Roman" w:hAnsi="Times New Roman" w:cs="Times New Roman"/>
          <w:b/>
          <w:sz w:val="24"/>
          <w:szCs w:val="24"/>
          <w:lang w:val="lt-LT"/>
        </w:rPr>
        <w:t>PRAŠYMAS</w:t>
      </w:r>
    </w:p>
    <w:p w14:paraId="002C83D8" w14:textId="4985851F" w:rsidR="00865D20" w:rsidRPr="00865D20" w:rsidRDefault="00865D20" w:rsidP="00AF43F0">
      <w:pPr>
        <w:jc w:val="center"/>
        <w:rPr>
          <w:rFonts w:ascii="Times New Roman" w:hAnsi="Times New Roman" w:cs="Times New Roman"/>
          <w:b/>
          <w:sz w:val="24"/>
          <w:szCs w:val="24"/>
          <w:lang w:val="lt-LT"/>
        </w:rPr>
      </w:pPr>
      <w:r w:rsidRPr="00865D20">
        <w:rPr>
          <w:rFonts w:ascii="Times New Roman" w:hAnsi="Times New Roman" w:cs="Times New Roman"/>
          <w:b/>
          <w:sz w:val="24"/>
          <w:szCs w:val="24"/>
          <w:lang w:val="lt-LT"/>
        </w:rPr>
        <w:t>DĖL PREKYBOS VIETOS AVIACIJOS ŠVENTĖJ</w:t>
      </w:r>
      <w:r w:rsidR="00AF43F0" w:rsidRPr="00365C5F">
        <w:rPr>
          <w:rFonts w:ascii="Times New Roman" w:hAnsi="Times New Roman" w:cs="Times New Roman"/>
          <w:b/>
          <w:sz w:val="24"/>
          <w:szCs w:val="24"/>
          <w:lang w:val="lt-LT"/>
        </w:rPr>
        <w:t>E</w:t>
      </w:r>
    </w:p>
    <w:p w14:paraId="46CA9B88" w14:textId="4A883306" w:rsidR="00865D20"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2026 m. ____________________________________ d.</w:t>
      </w:r>
    </w:p>
    <w:p w14:paraId="65BD94BC" w14:textId="77777777" w:rsidR="00865D20"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Kaunas</w:t>
      </w:r>
    </w:p>
    <w:p w14:paraId="57616B33" w14:textId="4C9584A1" w:rsidR="00865D20" w:rsidRPr="00EA33FA" w:rsidRDefault="00865D20" w:rsidP="009550DA">
      <w:pPr>
        <w:jc w:val="both"/>
        <w:rPr>
          <w:rFonts w:ascii="Times New Roman" w:hAnsi="Times New Roman" w:cs="Times New Roman"/>
          <w:sz w:val="24"/>
          <w:szCs w:val="24"/>
          <w:lang w:val="lt-LT"/>
        </w:rPr>
      </w:pPr>
      <w:r w:rsidRPr="00865D20">
        <w:rPr>
          <w:rFonts w:ascii="Times New Roman" w:hAnsi="Times New Roman" w:cs="Times New Roman"/>
          <w:sz w:val="24"/>
          <w:szCs w:val="24"/>
          <w:lang w:val="lt-LT"/>
        </w:rPr>
        <w:t>Prašau 202</w:t>
      </w:r>
      <w:r w:rsidR="006A6596" w:rsidRPr="00EA33FA">
        <w:rPr>
          <w:rFonts w:ascii="Times New Roman" w:hAnsi="Times New Roman" w:cs="Times New Roman"/>
          <w:sz w:val="24"/>
          <w:szCs w:val="24"/>
          <w:lang w:val="lt-LT"/>
        </w:rPr>
        <w:t>6</w:t>
      </w:r>
      <w:r w:rsidRPr="00865D20">
        <w:rPr>
          <w:rFonts w:ascii="Times New Roman" w:hAnsi="Times New Roman" w:cs="Times New Roman"/>
          <w:sz w:val="24"/>
          <w:szCs w:val="24"/>
          <w:lang w:val="lt-LT"/>
        </w:rPr>
        <w:t>-07-2</w:t>
      </w:r>
      <w:r w:rsidR="006A6596" w:rsidRPr="00EA33FA">
        <w:rPr>
          <w:rFonts w:ascii="Times New Roman" w:hAnsi="Times New Roman" w:cs="Times New Roman"/>
          <w:sz w:val="24"/>
          <w:szCs w:val="24"/>
          <w:lang w:val="lt-LT"/>
        </w:rPr>
        <w:t>5</w:t>
      </w:r>
      <w:r w:rsidRPr="00865D20">
        <w:rPr>
          <w:rFonts w:ascii="Times New Roman" w:hAnsi="Times New Roman" w:cs="Times New Roman"/>
          <w:sz w:val="24"/>
          <w:szCs w:val="24"/>
          <w:lang w:val="lt-LT"/>
        </w:rPr>
        <w:t xml:space="preserve"> suteikti vietą prekybinei veiklai</w:t>
      </w:r>
      <w:r w:rsidR="006A6596" w:rsidRPr="00EA33FA">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Jūsų organizuojamoje</w:t>
      </w:r>
      <w:r w:rsidR="00EA33FA">
        <w:rPr>
          <w:rFonts w:ascii="Times New Roman" w:hAnsi="Times New Roman" w:cs="Times New Roman"/>
          <w:sz w:val="24"/>
          <w:szCs w:val="24"/>
          <w:lang w:val="lt-LT"/>
        </w:rPr>
        <w:t xml:space="preserve"> Kauno</w:t>
      </w:r>
      <w:r w:rsidRPr="00865D20">
        <w:rPr>
          <w:rFonts w:ascii="Times New Roman" w:hAnsi="Times New Roman" w:cs="Times New Roman"/>
          <w:sz w:val="24"/>
          <w:szCs w:val="24"/>
          <w:lang w:val="lt-LT"/>
        </w:rPr>
        <w:t xml:space="preserve"> </w:t>
      </w:r>
      <w:r w:rsidR="00EA33FA">
        <w:rPr>
          <w:rFonts w:ascii="Times New Roman" w:hAnsi="Times New Roman" w:cs="Times New Roman"/>
          <w:sz w:val="24"/>
          <w:szCs w:val="24"/>
          <w:lang w:val="lt-LT"/>
        </w:rPr>
        <w:t>a</w:t>
      </w:r>
      <w:r w:rsidRPr="00865D20">
        <w:rPr>
          <w:rFonts w:ascii="Times New Roman" w:hAnsi="Times New Roman" w:cs="Times New Roman"/>
          <w:sz w:val="24"/>
          <w:szCs w:val="24"/>
          <w:lang w:val="lt-LT"/>
        </w:rPr>
        <w:t>viacijos</w:t>
      </w:r>
      <w:r w:rsidR="00C01961" w:rsidRPr="00EA33FA">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 xml:space="preserve">šventėje, S. Dariaus ir S. Girėno aerodrome. </w:t>
      </w:r>
    </w:p>
    <w:p w14:paraId="5B55E27C" w14:textId="77777777" w:rsidR="00EB456A" w:rsidRPr="00365C5F" w:rsidRDefault="00EB456A" w:rsidP="00865D20">
      <w:pPr>
        <w:rPr>
          <w:rFonts w:ascii="Times New Roman" w:hAnsi="Times New Roman" w:cs="Times New Roman"/>
          <w:b/>
          <w:bCs/>
          <w:sz w:val="24"/>
          <w:szCs w:val="24"/>
          <w:lang w:val="lt-LT"/>
        </w:rPr>
      </w:pPr>
    </w:p>
    <w:p w14:paraId="4F5A6E3A" w14:textId="6E456501" w:rsidR="00865D20" w:rsidRPr="00865D20" w:rsidRDefault="00B67E57"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Detalus produkcijos, asortimento, prekybos veiklos, prekyvietės interjero, šventinės aprangos ir kitų susijusių aspektų aprašym</w:t>
      </w:r>
      <w:r w:rsidR="00EB456A" w:rsidRPr="00365C5F">
        <w:rPr>
          <w:rFonts w:ascii="Times New Roman" w:hAnsi="Times New Roman" w:cs="Times New Roman"/>
          <w:b/>
          <w:bCs/>
          <w:sz w:val="24"/>
          <w:szCs w:val="24"/>
          <w:lang w:val="lt-LT"/>
        </w:rPr>
        <w:t>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2017DB" w14:paraId="6E95692D" w14:textId="77777777">
        <w:tc>
          <w:tcPr>
            <w:tcW w:w="9756" w:type="dxa"/>
            <w:tcBorders>
              <w:top w:val="single" w:sz="4" w:space="0" w:color="auto"/>
              <w:left w:val="single" w:sz="4" w:space="0" w:color="auto"/>
              <w:bottom w:val="single" w:sz="4" w:space="0" w:color="auto"/>
              <w:right w:val="single" w:sz="4" w:space="0" w:color="auto"/>
            </w:tcBorders>
          </w:tcPr>
          <w:p w14:paraId="10174282" w14:textId="77777777" w:rsidR="00865D20" w:rsidRDefault="00865D20" w:rsidP="00865D20">
            <w:pPr>
              <w:rPr>
                <w:lang w:val="lt-LT"/>
              </w:rPr>
            </w:pPr>
          </w:p>
          <w:p w14:paraId="265A3AFB" w14:textId="77777777" w:rsidR="00B01F1E" w:rsidRPr="00865D20" w:rsidRDefault="00B01F1E" w:rsidP="00865D20">
            <w:pPr>
              <w:rPr>
                <w:lang w:val="lt-LT"/>
              </w:rPr>
            </w:pPr>
          </w:p>
        </w:tc>
      </w:tr>
    </w:tbl>
    <w:p w14:paraId="74F0D3D0" w14:textId="77777777" w:rsidR="00865D20" w:rsidRPr="00865D20" w:rsidRDefault="00865D20" w:rsidP="00865D20">
      <w:pPr>
        <w:rPr>
          <w:lang w:val="lt-LT"/>
        </w:rPr>
      </w:pPr>
    </w:p>
    <w:p w14:paraId="55FAC520" w14:textId="49DFD296" w:rsidR="00865D20" w:rsidRPr="00865D20" w:rsidRDefault="00B1327E"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Planuojamos naudoti įrangos sąraš</w:t>
      </w:r>
      <w:r w:rsidR="00D46BB1" w:rsidRPr="00365C5F">
        <w:rPr>
          <w:rFonts w:ascii="Times New Roman" w:hAnsi="Times New Roman" w:cs="Times New Roman"/>
          <w:b/>
          <w:bCs/>
          <w:sz w:val="24"/>
          <w:szCs w:val="24"/>
          <w:lang w:val="lt-LT"/>
        </w:rPr>
        <w:t>as</w:t>
      </w:r>
      <w:r w:rsidRPr="00365C5F">
        <w:rPr>
          <w:rFonts w:ascii="Times New Roman" w:hAnsi="Times New Roman" w:cs="Times New Roman"/>
          <w:b/>
          <w:bCs/>
          <w:sz w:val="24"/>
          <w:szCs w:val="24"/>
          <w:lang w:val="lt-LT"/>
        </w:rPr>
        <w:t>, nurodant kiekvieno įrenginio techninius parametrus (galią kW), bendrą reikalingą elektros galią (kW) ir naudojamų elektros jungčių tipą (įtampa, fazių skaičius, kištuko tipas)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2017DB" w14:paraId="3C7E4B01" w14:textId="77777777" w:rsidTr="00AA1AC8">
        <w:tc>
          <w:tcPr>
            <w:tcW w:w="9576" w:type="dxa"/>
            <w:tcBorders>
              <w:top w:val="single" w:sz="4" w:space="0" w:color="auto"/>
              <w:left w:val="single" w:sz="4" w:space="0" w:color="auto"/>
              <w:bottom w:val="single" w:sz="4" w:space="0" w:color="auto"/>
              <w:right w:val="single" w:sz="4" w:space="0" w:color="auto"/>
            </w:tcBorders>
          </w:tcPr>
          <w:p w14:paraId="764DDE6A" w14:textId="77777777" w:rsidR="00865D20" w:rsidRPr="00865D20" w:rsidRDefault="00865D20" w:rsidP="00865D20">
            <w:pPr>
              <w:rPr>
                <w:lang w:val="lt-LT"/>
              </w:rPr>
            </w:pPr>
          </w:p>
          <w:p w14:paraId="245A6FC3" w14:textId="77777777" w:rsidR="00865D20" w:rsidRPr="00865D20" w:rsidRDefault="00865D20" w:rsidP="00865D20">
            <w:pPr>
              <w:rPr>
                <w:lang w:val="lt-LT"/>
              </w:rPr>
            </w:pPr>
          </w:p>
        </w:tc>
      </w:tr>
    </w:tbl>
    <w:p w14:paraId="4A277E2A" w14:textId="77777777" w:rsidR="00AA1AC8" w:rsidRDefault="00AA1AC8" w:rsidP="00AA1AC8">
      <w:pPr>
        <w:rPr>
          <w:rFonts w:ascii="Times New Roman" w:hAnsi="Times New Roman" w:cs="Times New Roman"/>
          <w:b/>
          <w:bCs/>
          <w:sz w:val="24"/>
          <w:szCs w:val="24"/>
          <w:lang w:val="lt-LT"/>
        </w:rPr>
      </w:pPr>
    </w:p>
    <w:p w14:paraId="4ABFFB02" w14:textId="77777777" w:rsidR="00B01F1E" w:rsidRDefault="00B01F1E" w:rsidP="00AA1AC8">
      <w:pPr>
        <w:rPr>
          <w:rFonts w:ascii="Times New Roman" w:hAnsi="Times New Roman" w:cs="Times New Roman"/>
          <w:b/>
          <w:bCs/>
          <w:sz w:val="24"/>
          <w:szCs w:val="24"/>
          <w:lang w:val="lt-LT"/>
        </w:rPr>
      </w:pPr>
    </w:p>
    <w:p w14:paraId="14A3ECD5" w14:textId="77777777" w:rsidR="00B01F1E" w:rsidRPr="00365C5F" w:rsidRDefault="00B01F1E" w:rsidP="00AA1AC8">
      <w:pPr>
        <w:rPr>
          <w:rFonts w:ascii="Times New Roman" w:hAnsi="Times New Roman" w:cs="Times New Roman"/>
          <w:b/>
          <w:bCs/>
          <w:sz w:val="24"/>
          <w:szCs w:val="24"/>
          <w:lang w:val="lt-LT"/>
        </w:rPr>
      </w:pPr>
    </w:p>
    <w:p w14:paraId="065C068D" w14:textId="5F7E5CE5" w:rsidR="00AA1AC8" w:rsidRDefault="00365C5F" w:rsidP="00243A4D">
      <w:pPr>
        <w:jc w:val="both"/>
        <w:rPr>
          <w:rFonts w:ascii="Times New Roman" w:hAnsi="Times New Roman" w:cs="Times New Roman"/>
          <w:b/>
          <w:bCs/>
          <w:i/>
          <w:iCs/>
          <w:sz w:val="24"/>
          <w:szCs w:val="24"/>
          <w:lang w:val="lt-LT"/>
        </w:rPr>
      </w:pPr>
      <w:r w:rsidRPr="00365C5F">
        <w:rPr>
          <w:rFonts w:ascii="Times New Roman" w:hAnsi="Times New Roman" w:cs="Times New Roman"/>
          <w:b/>
          <w:bCs/>
          <w:sz w:val="24"/>
          <w:szCs w:val="24"/>
          <w:lang w:val="lt-LT"/>
        </w:rPr>
        <w:lastRenderedPageBreak/>
        <w:t>Pageidaujam</w:t>
      </w:r>
      <w:r w:rsidR="005766ED">
        <w:rPr>
          <w:rFonts w:ascii="Times New Roman" w:hAnsi="Times New Roman" w:cs="Times New Roman"/>
          <w:b/>
          <w:bCs/>
          <w:sz w:val="24"/>
          <w:szCs w:val="24"/>
          <w:lang w:val="lt-LT"/>
        </w:rPr>
        <w:t>as</w:t>
      </w:r>
      <w:r w:rsidRPr="00365C5F">
        <w:rPr>
          <w:rFonts w:ascii="Times New Roman" w:hAnsi="Times New Roman" w:cs="Times New Roman"/>
          <w:b/>
          <w:bCs/>
          <w:sz w:val="24"/>
          <w:szCs w:val="24"/>
          <w:lang w:val="lt-LT"/>
        </w:rPr>
        <w:t xml:space="preserve"> prekybos vietų skaičius </w:t>
      </w:r>
      <w:r w:rsidRPr="00243A4D">
        <w:rPr>
          <w:rFonts w:ascii="Times New Roman" w:hAnsi="Times New Roman" w:cs="Times New Roman"/>
          <w:b/>
          <w:bCs/>
          <w:i/>
          <w:iCs/>
          <w:sz w:val="24"/>
          <w:szCs w:val="24"/>
          <w:lang w:val="lt-LT"/>
        </w:rPr>
        <w:t>(Šis pageidavimas nėra privalomas Šventės organizatoriui</w:t>
      </w:r>
      <w:r w:rsidR="006F5DA1">
        <w:rPr>
          <w:rFonts w:ascii="Times New Roman" w:hAnsi="Times New Roman" w:cs="Times New Roman"/>
          <w:b/>
          <w:bCs/>
          <w:i/>
          <w:iCs/>
          <w:sz w:val="24"/>
          <w:szCs w:val="24"/>
          <w:lang w:val="lt-LT"/>
        </w:rPr>
        <w:t>. G</w:t>
      </w:r>
      <w:r w:rsidRPr="00243A4D">
        <w:rPr>
          <w:rFonts w:ascii="Times New Roman" w:hAnsi="Times New Roman" w:cs="Times New Roman"/>
          <w:b/>
          <w:bCs/>
          <w:i/>
          <w:iCs/>
          <w:sz w:val="24"/>
          <w:szCs w:val="24"/>
          <w:lang w:val="lt-LT"/>
        </w:rPr>
        <w:t>alutinį prekybos vietų skaičių, jų išdėstymą ir skyrimą nustato ir tvirtina Šventės organizatorius</w:t>
      </w:r>
      <w:r w:rsidR="00243A4D" w:rsidRPr="00243A4D">
        <w:rPr>
          <w:rFonts w:ascii="Times New Roman" w:hAnsi="Times New Roman" w:cs="Times New Roman"/>
          <w:b/>
          <w:bCs/>
          <w:i/>
          <w:iCs/>
          <w:sz w:val="24"/>
          <w:szCs w:val="24"/>
          <w:lang w:val="lt-LT"/>
        </w:rPr>
        <w:t>)</w:t>
      </w:r>
    </w:p>
    <w:tbl>
      <w:tblPr>
        <w:tblStyle w:val="TableGrid"/>
        <w:tblW w:w="0" w:type="auto"/>
        <w:tblLook w:val="04A0" w:firstRow="1" w:lastRow="0" w:firstColumn="1" w:lastColumn="0" w:noHBand="0" w:noVBand="1"/>
      </w:tblPr>
      <w:tblGrid>
        <w:gridCol w:w="9576"/>
      </w:tblGrid>
      <w:tr w:rsidR="00243A4D" w:rsidRPr="002017DB" w14:paraId="217F5655" w14:textId="77777777" w:rsidTr="00243A4D">
        <w:tc>
          <w:tcPr>
            <w:tcW w:w="9576" w:type="dxa"/>
          </w:tcPr>
          <w:p w14:paraId="0950CED6" w14:textId="77777777" w:rsidR="00243A4D" w:rsidRDefault="00243A4D" w:rsidP="00243A4D">
            <w:pPr>
              <w:jc w:val="both"/>
              <w:rPr>
                <w:b/>
                <w:bCs/>
                <w:i/>
                <w:iCs/>
                <w:lang w:val="lt-LT"/>
              </w:rPr>
            </w:pPr>
          </w:p>
          <w:p w14:paraId="4ADC3C7B" w14:textId="77777777" w:rsidR="00243A4D" w:rsidRDefault="00243A4D" w:rsidP="00243A4D">
            <w:pPr>
              <w:jc w:val="both"/>
              <w:rPr>
                <w:b/>
                <w:bCs/>
                <w:i/>
                <w:iCs/>
                <w:lang w:val="lt-LT"/>
              </w:rPr>
            </w:pPr>
          </w:p>
          <w:p w14:paraId="053D735C" w14:textId="77777777" w:rsidR="00243A4D" w:rsidRDefault="00243A4D" w:rsidP="00243A4D">
            <w:pPr>
              <w:jc w:val="both"/>
              <w:rPr>
                <w:b/>
                <w:bCs/>
                <w:i/>
                <w:iCs/>
                <w:lang w:val="lt-LT"/>
              </w:rPr>
            </w:pPr>
          </w:p>
        </w:tc>
      </w:tr>
    </w:tbl>
    <w:p w14:paraId="0285B1AE" w14:textId="77777777" w:rsidR="00243A4D" w:rsidRPr="00865D20" w:rsidRDefault="00243A4D" w:rsidP="00243A4D">
      <w:pPr>
        <w:jc w:val="both"/>
        <w:rPr>
          <w:b/>
          <w:bCs/>
          <w:i/>
          <w:iCs/>
          <w:lang w:val="lt-LT"/>
        </w:rPr>
      </w:pPr>
    </w:p>
    <w:p w14:paraId="67577764" w14:textId="77777777" w:rsidR="00D7759D" w:rsidRPr="00865D20" w:rsidRDefault="00D7759D" w:rsidP="00D7759D">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Prekybos patirtis (trukmė, veiklos metai, vieta)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865D20" w14:paraId="19531F41" w14:textId="77777777">
        <w:tc>
          <w:tcPr>
            <w:tcW w:w="9756" w:type="dxa"/>
            <w:tcBorders>
              <w:top w:val="single" w:sz="4" w:space="0" w:color="auto"/>
              <w:left w:val="single" w:sz="4" w:space="0" w:color="auto"/>
              <w:bottom w:val="single" w:sz="4" w:space="0" w:color="auto"/>
              <w:right w:val="single" w:sz="4" w:space="0" w:color="auto"/>
            </w:tcBorders>
          </w:tcPr>
          <w:p w14:paraId="245F9FD1" w14:textId="77777777" w:rsidR="00865D20" w:rsidRPr="00865D20" w:rsidRDefault="00865D20" w:rsidP="00865D20">
            <w:pPr>
              <w:rPr>
                <w:lang w:val="lt-LT"/>
              </w:rPr>
            </w:pPr>
          </w:p>
          <w:p w14:paraId="4D1AD466" w14:textId="77777777" w:rsidR="00865D20" w:rsidRPr="00865D20" w:rsidRDefault="00865D20" w:rsidP="00865D20">
            <w:pPr>
              <w:rPr>
                <w:lang w:val="lt-LT"/>
              </w:rPr>
            </w:pPr>
          </w:p>
        </w:tc>
      </w:tr>
    </w:tbl>
    <w:p w14:paraId="24E2BE0E" w14:textId="77777777" w:rsidR="00865D20" w:rsidRPr="00865D20" w:rsidRDefault="00865D20" w:rsidP="00865D20">
      <w:pPr>
        <w:rPr>
          <w:lang w:val="lt-LT"/>
        </w:rPr>
      </w:pPr>
    </w:p>
    <w:p w14:paraId="4E042309" w14:textId="45ECC414" w:rsidR="00865D20" w:rsidRPr="00865D20" w:rsidRDefault="008C75F1"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Pridedami dokumentai (privalomi):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865D20" w14:paraId="36202668" w14:textId="77777777">
        <w:tc>
          <w:tcPr>
            <w:tcW w:w="9756" w:type="dxa"/>
            <w:tcBorders>
              <w:top w:val="single" w:sz="4" w:space="0" w:color="auto"/>
              <w:left w:val="single" w:sz="4" w:space="0" w:color="auto"/>
              <w:bottom w:val="single" w:sz="4" w:space="0" w:color="auto"/>
              <w:right w:val="single" w:sz="4" w:space="0" w:color="auto"/>
            </w:tcBorders>
          </w:tcPr>
          <w:p w14:paraId="20BF3F7C" w14:textId="76945825" w:rsidR="00FF7059" w:rsidRPr="00365C5F" w:rsidRDefault="00FF7059" w:rsidP="00FF7059">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Leidimai vykdyti veiklą (jei taikoma);</w:t>
            </w:r>
          </w:p>
          <w:p w14:paraId="49F0A2E9" w14:textId="53847C6E" w:rsidR="00FF7059" w:rsidRPr="00365C5F" w:rsidRDefault="00FF7059" w:rsidP="00FF7059">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Individualios veiklos pažymėjimo kopija arba verslo liudijimo kopija;</w:t>
            </w:r>
          </w:p>
          <w:p w14:paraId="592F273A" w14:textId="77777777" w:rsidR="00E74E08" w:rsidRPr="00365C5F" w:rsidRDefault="00E74E08" w:rsidP="00865D20">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Produkcijos, asortimento</w:t>
            </w:r>
            <w:r w:rsidR="00865D20" w:rsidRPr="00365C5F">
              <w:rPr>
                <w:rFonts w:ascii="Times New Roman" w:hAnsi="Times New Roman" w:cs="Times New Roman"/>
                <w:sz w:val="24"/>
                <w:szCs w:val="24"/>
                <w:lang w:val="lt-LT"/>
              </w:rPr>
              <w:t xml:space="preserve"> nuotraukos</w:t>
            </w:r>
            <w:r w:rsidRPr="00365C5F">
              <w:rPr>
                <w:rFonts w:ascii="Times New Roman" w:hAnsi="Times New Roman" w:cs="Times New Roman"/>
                <w:sz w:val="24"/>
                <w:szCs w:val="24"/>
                <w:lang w:val="lt-LT"/>
              </w:rPr>
              <w:t>;</w:t>
            </w:r>
          </w:p>
          <w:p w14:paraId="7C910F7B" w14:textId="77777777" w:rsidR="0012024B" w:rsidRPr="00365C5F" w:rsidRDefault="0012024B" w:rsidP="00865D20">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Prekyvietės i</w:t>
            </w:r>
            <w:r w:rsidR="00865D20" w:rsidRPr="00365C5F">
              <w:rPr>
                <w:rFonts w:ascii="Times New Roman" w:hAnsi="Times New Roman" w:cs="Times New Roman"/>
                <w:sz w:val="24"/>
                <w:szCs w:val="24"/>
                <w:lang w:val="lt-LT"/>
              </w:rPr>
              <w:t>nterjero ir prekybininkų šventinės aprangos vizualizacijos.</w:t>
            </w:r>
          </w:p>
          <w:p w14:paraId="32A319C3" w14:textId="5CE72AB4" w:rsidR="00865D20" w:rsidRPr="00365C5F" w:rsidRDefault="00865D20" w:rsidP="00865D20">
            <w:pPr>
              <w:pStyle w:val="ListParagraph"/>
              <w:numPr>
                <w:ilvl w:val="0"/>
                <w:numId w:val="1"/>
              </w:numPr>
              <w:rPr>
                <w:rFonts w:ascii="Times New Roman" w:hAnsi="Times New Roman" w:cs="Times New Roman"/>
                <w:sz w:val="28"/>
                <w:szCs w:val="28"/>
                <w:lang w:val="lt-LT"/>
              </w:rPr>
            </w:pPr>
            <w:r w:rsidRPr="00365C5F">
              <w:rPr>
                <w:rFonts w:ascii="Times New Roman" w:hAnsi="Times New Roman" w:cs="Times New Roman"/>
                <w:sz w:val="24"/>
                <w:szCs w:val="24"/>
                <w:lang w:val="lt-LT"/>
              </w:rPr>
              <w:t>Kita____________________________________________________________________</w:t>
            </w:r>
          </w:p>
        </w:tc>
      </w:tr>
    </w:tbl>
    <w:p w14:paraId="669803FD" w14:textId="77777777" w:rsidR="00153BC3" w:rsidRPr="00365C5F" w:rsidRDefault="00153BC3" w:rsidP="00153BC3">
      <w:pPr>
        <w:jc w:val="both"/>
        <w:rPr>
          <w:rFonts w:ascii="Times New Roman" w:hAnsi="Times New Roman" w:cs="Times New Roman"/>
          <w:sz w:val="24"/>
          <w:szCs w:val="24"/>
          <w:lang w:val="lt-LT"/>
        </w:rPr>
      </w:pPr>
    </w:p>
    <w:p w14:paraId="4084225A" w14:textId="3C392A96" w:rsidR="00865D20" w:rsidRPr="00365C5F" w:rsidRDefault="001F6C9B" w:rsidP="001F6C9B">
      <w:pPr>
        <w:jc w:val="both"/>
        <w:rPr>
          <w:rFonts w:ascii="Times New Roman" w:hAnsi="Times New Roman" w:cs="Times New Roman"/>
          <w:sz w:val="24"/>
          <w:szCs w:val="24"/>
          <w:lang w:val="lt-LT"/>
        </w:rPr>
      </w:pPr>
      <w:r w:rsidRPr="00365C5F">
        <w:rPr>
          <w:rFonts w:ascii="Times New Roman" w:hAnsi="Times New Roman" w:cs="Times New Roman"/>
          <w:sz w:val="24"/>
          <w:szCs w:val="24"/>
          <w:lang w:val="lt-LT"/>
        </w:rPr>
        <w:t xml:space="preserve">Patvirtinu, kad su </w:t>
      </w:r>
      <w:r w:rsidR="00CA2A2A" w:rsidRPr="00365C5F">
        <w:rPr>
          <w:rFonts w:ascii="Times New Roman" w:hAnsi="Times New Roman" w:cs="Times New Roman"/>
          <w:sz w:val="24"/>
          <w:szCs w:val="24"/>
          <w:lang w:val="lt-LT"/>
        </w:rPr>
        <w:t>Kauno a</w:t>
      </w:r>
      <w:r w:rsidRPr="00365C5F">
        <w:rPr>
          <w:rFonts w:ascii="Times New Roman" w:hAnsi="Times New Roman" w:cs="Times New Roman"/>
          <w:sz w:val="24"/>
          <w:szCs w:val="24"/>
          <w:lang w:val="lt-LT"/>
        </w:rPr>
        <w:t>viacijos šventės organizavimo tvarkos aprašu susipažinau ir įsipareigoju jo laikytis, o prekybą vykdysiu tik šioje paraiškoje nurodytomis sąlygomis, apimtimi ir asortimentu. Prisiimu visą atsakomybę už vykdomos veiklos teisėtumą, teikiamų paslaugų ir parduodamų prekių kokybę, jų saugą, taip pat už prekybos taisyklių ir galiojančių teisės aktų laikymąsi.</w:t>
      </w:r>
    </w:p>
    <w:p w14:paraId="269D6495" w14:textId="77777777" w:rsidR="001F6C9B" w:rsidRPr="00865D20" w:rsidRDefault="001F6C9B" w:rsidP="001F6C9B">
      <w:pPr>
        <w:jc w:val="both"/>
        <w:rPr>
          <w:lang w:val="lt-LT"/>
        </w:rPr>
      </w:pPr>
    </w:p>
    <w:p w14:paraId="28269E8E" w14:textId="77777777" w:rsidR="00865D20" w:rsidRPr="00865D20" w:rsidRDefault="00865D20" w:rsidP="00865D20">
      <w:pPr>
        <w:rPr>
          <w:rFonts w:ascii="Times New Roman" w:hAnsi="Times New Roman" w:cs="Times New Roman"/>
          <w:lang w:val="lt-LT"/>
        </w:rPr>
      </w:pPr>
      <w:r w:rsidRPr="00865D20">
        <w:rPr>
          <w:rFonts w:ascii="Times New Roman" w:hAnsi="Times New Roman" w:cs="Times New Roman"/>
          <w:lang w:val="lt-LT"/>
        </w:rPr>
        <w:t>____________________________</w:t>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t>_______________________________</w:t>
      </w:r>
    </w:p>
    <w:p w14:paraId="6C9D687A" w14:textId="642AE264" w:rsidR="00865D20" w:rsidRPr="00865D20" w:rsidRDefault="00865D20" w:rsidP="00865D20">
      <w:pPr>
        <w:rPr>
          <w:rFonts w:ascii="Times New Roman" w:hAnsi="Times New Roman" w:cs="Times New Roman"/>
          <w:lang w:val="lt-LT"/>
        </w:rPr>
      </w:pPr>
      <w:r w:rsidRPr="00865D20">
        <w:rPr>
          <w:rFonts w:ascii="Times New Roman" w:hAnsi="Times New Roman" w:cs="Times New Roman"/>
          <w:sz w:val="24"/>
          <w:szCs w:val="24"/>
          <w:lang w:val="lt-LT"/>
        </w:rPr>
        <w:t xml:space="preserve"> </w:t>
      </w:r>
      <w:r w:rsidR="00AA1AC8" w:rsidRPr="00365C5F">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 xml:space="preserve"> (pareigos, vardas, pavardė)</w:t>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sz w:val="24"/>
          <w:szCs w:val="24"/>
          <w:lang w:val="lt-LT"/>
        </w:rPr>
        <w:t>(parašas)</w:t>
      </w:r>
    </w:p>
    <w:p w14:paraId="141AD2D8" w14:textId="77777777" w:rsidR="00A929A6" w:rsidRPr="00365C5F" w:rsidRDefault="00A929A6">
      <w:pPr>
        <w:rPr>
          <w:lang w:val="lt-LT"/>
        </w:rPr>
      </w:pPr>
    </w:p>
    <w:sectPr w:rsidR="00A929A6" w:rsidRPr="00365C5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26735F"/>
    <w:multiLevelType w:val="hybridMultilevel"/>
    <w:tmpl w:val="9CC6F72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015303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efaultTabStop w:val="720"/>
  <w:hyphenationZone w:val="396"/>
  <w:characterSpacingControl w:val="doNotCompress"/>
  <w:compat>
    <w:compatSetting w:name="compatibilityMode" w:uri="http://schemas.microsoft.com/office/word" w:val="12"/>
    <w:compatSetting w:name="useWord2013TrackBottomHyphenation" w:uri="http://schemas.microsoft.com/office/word" w:val="1"/>
  </w:compat>
  <w:rsids>
    <w:rsidRoot w:val="00865D20"/>
    <w:rsid w:val="000C2876"/>
    <w:rsid w:val="0012024B"/>
    <w:rsid w:val="00151133"/>
    <w:rsid w:val="00153BC3"/>
    <w:rsid w:val="001F6C9B"/>
    <w:rsid w:val="002017DB"/>
    <w:rsid w:val="00243A4D"/>
    <w:rsid w:val="00311801"/>
    <w:rsid w:val="00340A96"/>
    <w:rsid w:val="00365C5F"/>
    <w:rsid w:val="004379D8"/>
    <w:rsid w:val="00492A56"/>
    <w:rsid w:val="005766ED"/>
    <w:rsid w:val="005D3335"/>
    <w:rsid w:val="006A6596"/>
    <w:rsid w:val="006D4D1C"/>
    <w:rsid w:val="006D6E89"/>
    <w:rsid w:val="006F5DA1"/>
    <w:rsid w:val="007352E9"/>
    <w:rsid w:val="0074726C"/>
    <w:rsid w:val="00786DAE"/>
    <w:rsid w:val="007B1F4E"/>
    <w:rsid w:val="00865D20"/>
    <w:rsid w:val="008C75F1"/>
    <w:rsid w:val="009550DA"/>
    <w:rsid w:val="00A929A6"/>
    <w:rsid w:val="00AA1AC8"/>
    <w:rsid w:val="00AF43F0"/>
    <w:rsid w:val="00B01F1E"/>
    <w:rsid w:val="00B1327E"/>
    <w:rsid w:val="00B3075C"/>
    <w:rsid w:val="00B67E57"/>
    <w:rsid w:val="00B76D34"/>
    <w:rsid w:val="00C01961"/>
    <w:rsid w:val="00CA2A2A"/>
    <w:rsid w:val="00D46BB1"/>
    <w:rsid w:val="00D7759D"/>
    <w:rsid w:val="00E41D58"/>
    <w:rsid w:val="00E74E08"/>
    <w:rsid w:val="00EA33FA"/>
    <w:rsid w:val="00EB456A"/>
    <w:rsid w:val="00EC4C3F"/>
    <w:rsid w:val="00F51568"/>
    <w:rsid w:val="00FF7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B717C"/>
  <w15:chartTrackingRefBased/>
  <w15:docId w15:val="{8481541A-81A3-4E5A-813D-4C479BD3D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D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5D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5D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5D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5D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5D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5D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5D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5D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D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5D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5D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5D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5D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5D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5D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5D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5D20"/>
    <w:rPr>
      <w:rFonts w:eastAsiaTheme="majorEastAsia" w:cstheme="majorBidi"/>
      <w:color w:val="272727" w:themeColor="text1" w:themeTint="D8"/>
    </w:rPr>
  </w:style>
  <w:style w:type="paragraph" w:styleId="Title">
    <w:name w:val="Title"/>
    <w:basedOn w:val="Normal"/>
    <w:next w:val="Normal"/>
    <w:link w:val="TitleChar"/>
    <w:uiPriority w:val="10"/>
    <w:qFormat/>
    <w:rsid w:val="00865D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D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D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D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5D20"/>
    <w:pPr>
      <w:spacing w:before="160"/>
      <w:jc w:val="center"/>
    </w:pPr>
    <w:rPr>
      <w:i/>
      <w:iCs/>
      <w:color w:val="404040" w:themeColor="text1" w:themeTint="BF"/>
    </w:rPr>
  </w:style>
  <w:style w:type="character" w:customStyle="1" w:styleId="QuoteChar">
    <w:name w:val="Quote Char"/>
    <w:basedOn w:val="DefaultParagraphFont"/>
    <w:link w:val="Quote"/>
    <w:uiPriority w:val="29"/>
    <w:rsid w:val="00865D20"/>
    <w:rPr>
      <w:i/>
      <w:iCs/>
      <w:color w:val="404040" w:themeColor="text1" w:themeTint="BF"/>
    </w:rPr>
  </w:style>
  <w:style w:type="paragraph" w:styleId="ListParagraph">
    <w:name w:val="List Paragraph"/>
    <w:basedOn w:val="Normal"/>
    <w:uiPriority w:val="34"/>
    <w:qFormat/>
    <w:rsid w:val="00865D20"/>
    <w:pPr>
      <w:ind w:left="720"/>
      <w:contextualSpacing/>
    </w:pPr>
  </w:style>
  <w:style w:type="character" w:styleId="IntenseEmphasis">
    <w:name w:val="Intense Emphasis"/>
    <w:basedOn w:val="DefaultParagraphFont"/>
    <w:uiPriority w:val="21"/>
    <w:qFormat/>
    <w:rsid w:val="00865D20"/>
    <w:rPr>
      <w:i/>
      <w:iCs/>
      <w:color w:val="0F4761" w:themeColor="accent1" w:themeShade="BF"/>
    </w:rPr>
  </w:style>
  <w:style w:type="paragraph" w:styleId="IntenseQuote">
    <w:name w:val="Intense Quote"/>
    <w:basedOn w:val="Normal"/>
    <w:next w:val="Normal"/>
    <w:link w:val="IntenseQuoteChar"/>
    <w:uiPriority w:val="30"/>
    <w:qFormat/>
    <w:rsid w:val="00865D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5D20"/>
    <w:rPr>
      <w:i/>
      <w:iCs/>
      <w:color w:val="0F4761" w:themeColor="accent1" w:themeShade="BF"/>
    </w:rPr>
  </w:style>
  <w:style w:type="character" w:styleId="IntenseReference">
    <w:name w:val="Intense Reference"/>
    <w:basedOn w:val="DefaultParagraphFont"/>
    <w:uiPriority w:val="32"/>
    <w:qFormat/>
    <w:rsid w:val="00865D20"/>
    <w:rPr>
      <w:b/>
      <w:bCs/>
      <w:smallCaps/>
      <w:color w:val="0F4761" w:themeColor="accent1" w:themeShade="BF"/>
      <w:spacing w:val="5"/>
    </w:rPr>
  </w:style>
  <w:style w:type="table" w:styleId="TableGrid">
    <w:name w:val="Table Grid"/>
    <w:basedOn w:val="TableNormal"/>
    <w:uiPriority w:val="39"/>
    <w:rsid w:val="00243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1328</Words>
  <Characters>757</Characters>
  <Application>Microsoft Office Word</Application>
  <DocSecurity>0</DocSecurity>
  <Lines>6</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Bliznec</dc:creator>
  <cp:keywords/>
  <dc:description/>
  <cp:lastModifiedBy>Kristina Bliznec</cp:lastModifiedBy>
  <cp:revision>37</cp:revision>
  <dcterms:created xsi:type="dcterms:W3CDTF">2026-04-17T08:41:00Z</dcterms:created>
  <dcterms:modified xsi:type="dcterms:W3CDTF">2026-04-17T09:13:00Z</dcterms:modified>
</cp:coreProperties>
</file>